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95" w:rsidRDefault="005D7595" w:rsidP="003659D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программе биология 10-11 класс</w:t>
      </w:r>
    </w:p>
    <w:p w:rsidR="005D7595" w:rsidRDefault="005D7595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с учетом:</w:t>
      </w:r>
    </w:p>
    <w:p w:rsidR="005D7595" w:rsidRDefault="005D7595" w:rsidP="005D759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Базисного учебного плана (приказ МОРФ от 09.03.2004 №1312);</w:t>
      </w:r>
    </w:p>
    <w:p w:rsidR="005D7595" w:rsidRDefault="005D7595" w:rsidP="005D7595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для общеобразовательных учреждений по биологии. 6-11 классы. Авторы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Москва.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”Глобус</w:t>
      </w:r>
      <w:proofErr w:type="gramEnd"/>
      <w:r>
        <w:rPr>
          <w:rFonts w:ascii="Times New Roman" w:hAnsi="Times New Roman" w:cs="Times New Roman"/>
          <w:sz w:val="24"/>
          <w:szCs w:val="24"/>
        </w:rPr>
        <w:t>”2007 г..</w:t>
      </w:r>
    </w:p>
    <w:p w:rsidR="005D7595" w:rsidRDefault="005D7595" w:rsidP="005D7595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стандартов среднего (полного) общего образования по биологии.</w:t>
      </w:r>
    </w:p>
    <w:p w:rsidR="005D7595" w:rsidRDefault="005D7595" w:rsidP="005D759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компонента (Указ Главы Республики Коми №301 от 13.06 2001).</w:t>
      </w:r>
    </w:p>
    <w:p w:rsidR="005D7595" w:rsidRDefault="005D7595" w:rsidP="005D759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изучения курса: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1.Сформировать умения применения учебного труда как важного условия нормализации учебной нагрузки обучающихся, прочности усвоения ими основных знаний, необходимого условия успешного решения задач развития логического мышления и воспитания школьников.   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2.Обеспечить усвоение обучающимися основных положений биологической науки о строении, жизнедеятельности организмов изучаемых царств органического мира и человека; об их индивидуальном и историческом развитии; о системе органического мира; структуре и функционировании экологических систем, их изменениях под влиянием деятельности человека.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3.Прививать школьникам любовь к родному краю, природе, творческое и добросовестное отношение к труду, бережное отношение к природе. Научить обучающихся воспринимать окружающий мир, познавать закономерности природных процессов.</w:t>
      </w:r>
    </w:p>
    <w:p w:rsidR="005D7595" w:rsidRDefault="005D7595" w:rsidP="005D75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задачи: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интерес к науке и желание изучать ее закономерности.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Добиваться понимания практического значения биологических знаний как научной основы промышленности, сельскохозяйственного производства, природоохранной деятельности, современных отраслей производства, в которых используются биологические системы.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у обучающихся стремления к распространению экологических знаний и личному участию в практических делах по защите природной среды.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Воспитывать необходимость в исполнение правил природоохранного поведения и готовности их выполнять.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Развивать потребность в здоровом образе жизни, осуществлять гигиеническое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обучающихся в органической связи с их нравственным воспитанием.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Убедить обучающихся в том, что современные усилия ученных, работающих в областях генетики и теории эволюции, позволяют решить важнейшие проблемы современной биологической науки.</w:t>
      </w:r>
    </w:p>
    <w:p w:rsidR="005D7595" w:rsidRDefault="005D7595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Представлено определённое число лабораторных работ,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завершенного в 9 классе.</w:t>
      </w:r>
    </w:p>
    <w:p w:rsidR="005D7595" w:rsidRDefault="005D7595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 обучающимися теоретических и прикладных основ общей биологии. В ней нашли отражение задачи, стоящие перед биологической наукой, решение которых направлено на сохранение окружающей природы и здоровья человека. Особое внимание уделено экологическому воспитанию молодёжи. </w:t>
      </w:r>
    </w:p>
    <w:p w:rsidR="005D7595" w:rsidRDefault="005D7595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курса «Общая биология»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основывается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знаниях обучающихся, полученных при изучении биологических дисциплин в младших классах средней школы, и является продолжением линии освоения биологических дисциплин, начатой в 5 классе учебником «Природоведение»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Н.И. Сонина. Изучение предмета также основывается знаниях, приобретённых на уроках химии, физики, истории, физической и экономической географии. Сам предмет является базовым для ряда специальных дисциплин, изучаемых факультативно или иным образом в соответствии с профессиональной ориентацией школы. </w:t>
      </w:r>
    </w:p>
    <w:p w:rsidR="005D7595" w:rsidRDefault="005D7595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с установленными правилами техники безопасности.</w:t>
      </w:r>
    </w:p>
    <w:p w:rsidR="005D7595" w:rsidRDefault="005D7595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сформулированы основные понятия, требования к знаниям и умениям обучающихся по основным блокам информации.</w:t>
      </w:r>
    </w:p>
    <w:p w:rsidR="005D7595" w:rsidRDefault="003659D0" w:rsidP="005D75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5D7595">
        <w:rPr>
          <w:rFonts w:ascii="Times New Roman" w:hAnsi="Times New Roman" w:cs="Times New Roman"/>
          <w:sz w:val="24"/>
          <w:szCs w:val="24"/>
        </w:rPr>
        <w:t>региональный компонент в размере 10%.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Отличительной особенностью по сравнению с примерной программой являются:</w:t>
      </w:r>
    </w:p>
    <w:p w:rsidR="005D7595" w:rsidRDefault="005D7595" w:rsidP="005D7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уплотнение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изучаемых тем в связи с сокращением количества часов в неделю.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на изучение программы: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- </w:t>
      </w:r>
      <w:r>
        <w:rPr>
          <w:rFonts w:ascii="Times New Roman" w:hAnsi="Times New Roman" w:cs="Times New Roman"/>
          <w:sz w:val="24"/>
          <w:szCs w:val="24"/>
        </w:rPr>
        <w:t>1 час в неделю, всего 35 часов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– </w:t>
      </w:r>
      <w:r>
        <w:rPr>
          <w:rFonts w:ascii="Times New Roman" w:hAnsi="Times New Roman" w:cs="Times New Roman"/>
          <w:sz w:val="24"/>
          <w:szCs w:val="24"/>
        </w:rPr>
        <w:t>1 час в неделю, всего 35 часов</w:t>
      </w:r>
    </w:p>
    <w:p w:rsidR="005D7595" w:rsidRDefault="005D7595" w:rsidP="005D7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рабочей учебной программы используется следующие учебники:</w:t>
      </w:r>
    </w:p>
    <w:p w:rsidR="005D7595" w:rsidRDefault="005D7595" w:rsidP="005D759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В.Б., Мамонтов С.Г., Сонин Н. И. Биология. 10-11 класс. Общая биология. Учебник для общеобразовательных учебных заведений. Москва «Дрофа» - 2007.</w:t>
      </w: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95" w:rsidRDefault="005D7595" w:rsidP="005D759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E0" w:rsidRDefault="00D207E0"/>
    <w:sectPr w:rsidR="00D2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5E8D"/>
    <w:multiLevelType w:val="hybridMultilevel"/>
    <w:tmpl w:val="EB909AD0"/>
    <w:lvl w:ilvl="0" w:tplc="AD0C3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E01"/>
    <w:multiLevelType w:val="hybridMultilevel"/>
    <w:tmpl w:val="6AE2E306"/>
    <w:lvl w:ilvl="0" w:tplc="82A80BAE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95"/>
    <w:rsid w:val="001C0395"/>
    <w:rsid w:val="003659D0"/>
    <w:rsid w:val="005D7595"/>
    <w:rsid w:val="00D2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820B-426C-4A62-861E-6637C9DA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2015-09-19T12:01:00Z</dcterms:created>
  <dcterms:modified xsi:type="dcterms:W3CDTF">2015-10-06T10:47:00Z</dcterms:modified>
</cp:coreProperties>
</file>